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F85" w:rsidRPr="00397A0C" w:rsidRDefault="007C50EB" w:rsidP="00715F85">
      <w:pPr>
        <w:pStyle w:val="En-tte"/>
        <w:jc w:val="center"/>
        <w:rPr>
          <w:rFonts w:asciiTheme="minorHAnsi" w:hAnsiTheme="minorHAnsi" w:cstheme="minorHAnsi"/>
          <w:b/>
          <w:sz w:val="24"/>
          <w:szCs w:val="24"/>
        </w:rPr>
      </w:pPr>
      <w:r w:rsidRPr="00397A0C">
        <w:rPr>
          <w:rFonts w:asciiTheme="minorHAnsi" w:hAnsiTheme="minorHAnsi" w:cstheme="minorHAnsi"/>
          <w:b/>
          <w:noProof/>
          <w:sz w:val="24"/>
          <w:szCs w:val="24"/>
        </w:rPr>
        <w:drawing>
          <wp:anchor distT="0" distB="0" distL="114300" distR="114300" simplePos="0" relativeHeight="251658240" behindDoc="1" locked="0" layoutInCell="1" allowOverlap="1">
            <wp:simplePos x="0" y="0"/>
            <wp:positionH relativeFrom="column">
              <wp:posOffset>5791284</wp:posOffset>
            </wp:positionH>
            <wp:positionV relativeFrom="paragraph">
              <wp:posOffset>-209550</wp:posOffset>
            </wp:positionV>
            <wp:extent cx="1009650" cy="8382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aint-marc bonne résolu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838270"/>
                    </a:xfrm>
                    <a:prstGeom prst="rect">
                      <a:avLst/>
                    </a:prstGeom>
                  </pic:spPr>
                </pic:pic>
              </a:graphicData>
            </a:graphic>
            <wp14:sizeRelH relativeFrom="margin">
              <wp14:pctWidth>0</wp14:pctWidth>
            </wp14:sizeRelH>
            <wp14:sizeRelV relativeFrom="margin">
              <wp14:pctHeight>0</wp14:pctHeight>
            </wp14:sizeRelV>
          </wp:anchor>
        </w:drawing>
      </w:r>
      <w:r w:rsidR="00715F85" w:rsidRPr="00397A0C">
        <w:rPr>
          <w:rFonts w:asciiTheme="minorHAnsi" w:hAnsiTheme="minorHAnsi" w:cstheme="minorHAnsi"/>
          <w:b/>
          <w:sz w:val="24"/>
          <w:szCs w:val="24"/>
        </w:rPr>
        <w:t xml:space="preserve">Formulaire de candidature </w:t>
      </w:r>
    </w:p>
    <w:p w:rsidR="00BE0629" w:rsidRPr="00397A0C" w:rsidRDefault="00715F85" w:rsidP="00715F85">
      <w:pPr>
        <w:pStyle w:val="En-tte"/>
        <w:jc w:val="center"/>
        <w:rPr>
          <w:rFonts w:asciiTheme="minorHAnsi" w:hAnsiTheme="minorHAnsi" w:cstheme="minorHAnsi"/>
          <w:b/>
          <w:sz w:val="24"/>
          <w:szCs w:val="24"/>
        </w:rPr>
      </w:pPr>
      <w:r w:rsidRPr="00397A0C">
        <w:rPr>
          <w:rFonts w:asciiTheme="minorHAnsi" w:hAnsiTheme="minorHAnsi" w:cstheme="minorHAnsi"/>
          <w:b/>
          <w:sz w:val="24"/>
          <w:szCs w:val="24"/>
        </w:rPr>
        <w:t>Bénévole de l’année 2018</w:t>
      </w:r>
    </w:p>
    <w:p w:rsidR="00715F85" w:rsidRPr="00397A0C" w:rsidRDefault="00715F85" w:rsidP="00715F85">
      <w:pPr>
        <w:pStyle w:val="En-tte"/>
        <w:jc w:val="center"/>
        <w:rPr>
          <w:rFonts w:asciiTheme="minorHAnsi" w:hAnsiTheme="minorHAnsi" w:cstheme="minorHAnsi"/>
          <w:b/>
          <w:sz w:val="24"/>
          <w:szCs w:val="24"/>
        </w:rPr>
      </w:pPr>
      <w:r w:rsidRPr="00397A0C">
        <w:rPr>
          <w:rFonts w:asciiTheme="minorHAnsi" w:hAnsiTheme="minorHAnsi" w:cstheme="minorHAnsi"/>
          <w:b/>
          <w:sz w:val="24"/>
          <w:szCs w:val="24"/>
        </w:rPr>
        <w:t>Soirée des bénévoles 2019</w:t>
      </w:r>
    </w:p>
    <w:p w:rsidR="0033021C" w:rsidRPr="00397A0C" w:rsidRDefault="0033021C" w:rsidP="00715F85">
      <w:pPr>
        <w:pStyle w:val="En-tte"/>
        <w:jc w:val="center"/>
        <w:rPr>
          <w:rFonts w:asciiTheme="minorHAnsi" w:hAnsiTheme="minorHAnsi" w:cstheme="minorHAnsi"/>
          <w:b/>
          <w:sz w:val="24"/>
          <w:szCs w:val="24"/>
        </w:rPr>
      </w:pPr>
    </w:p>
    <w:p w:rsidR="00BE0629" w:rsidRPr="00397A0C" w:rsidRDefault="00715F85" w:rsidP="00715F85">
      <w:pPr>
        <w:jc w:val="both"/>
        <w:rPr>
          <w:rFonts w:asciiTheme="minorHAnsi" w:hAnsiTheme="minorHAnsi" w:cstheme="minorHAnsi"/>
          <w:sz w:val="24"/>
          <w:szCs w:val="24"/>
        </w:rPr>
      </w:pPr>
      <w:r w:rsidRPr="00397A0C">
        <w:rPr>
          <w:rFonts w:asciiTheme="minorHAnsi" w:hAnsiTheme="minorHAnsi" w:cstheme="minorHAnsi"/>
          <w:sz w:val="24"/>
          <w:szCs w:val="24"/>
        </w:rPr>
        <w:tab/>
        <w:t>La municipalité de Saint-Marc-sur-Richelieu tient à souligner l’implication des bénévoles de la municipalité. Une personne sera reconnue pour l’excellence de son engagement et ses actions bénévoles menées au sein d’un ou plusieurs organismes locaux. Les bénévoles soumis sont des gens qui ont, par leur implication, un impact sur leur communauté.</w:t>
      </w:r>
    </w:p>
    <w:p w:rsidR="0033021C" w:rsidRPr="00397A0C" w:rsidRDefault="0033021C" w:rsidP="0033021C">
      <w:pPr>
        <w:rPr>
          <w:rFonts w:asciiTheme="minorHAnsi" w:hAnsiTheme="minorHAnsi" w:cstheme="minorHAnsi"/>
          <w:sz w:val="24"/>
          <w:szCs w:val="24"/>
        </w:rPr>
      </w:pPr>
      <w:r w:rsidRPr="00397A0C">
        <w:rPr>
          <w:rFonts w:asciiTheme="minorHAnsi" w:hAnsiTheme="minorHAnsi" w:cstheme="minorHAnsi"/>
          <w:sz w:val="24"/>
          <w:szCs w:val="24"/>
        </w:rPr>
        <w:t xml:space="preserve">Identification </w:t>
      </w:r>
      <w:r w:rsidR="007C50EB" w:rsidRPr="00397A0C">
        <w:rPr>
          <w:rFonts w:asciiTheme="minorHAnsi" w:hAnsiTheme="minorHAnsi" w:cstheme="minorHAnsi"/>
          <w:sz w:val="24"/>
          <w:szCs w:val="24"/>
        </w:rPr>
        <w:t>du bénévole proposé :</w:t>
      </w:r>
      <w:bookmarkStart w:id="0" w:name="_GoBack"/>
      <w:bookmarkEnd w:id="0"/>
    </w:p>
    <w:tbl>
      <w:tblPr>
        <w:tblStyle w:val="Grilledutableau"/>
        <w:tblW w:w="10910" w:type="dxa"/>
        <w:tblLook w:val="04A0" w:firstRow="1" w:lastRow="0" w:firstColumn="1" w:lastColumn="0" w:noHBand="0" w:noVBand="1"/>
      </w:tblPr>
      <w:tblGrid>
        <w:gridCol w:w="4248"/>
        <w:gridCol w:w="6662"/>
      </w:tblGrid>
      <w:tr w:rsidR="004A3735" w:rsidRPr="00397A0C" w:rsidTr="001209B8">
        <w:trPr>
          <w:trHeight w:val="397"/>
        </w:trPr>
        <w:tc>
          <w:tcPr>
            <w:tcW w:w="4248" w:type="dxa"/>
            <w:tcBorders>
              <w:top w:val="nil"/>
              <w:left w:val="nil"/>
              <w:bottom w:val="nil"/>
              <w:right w:val="nil"/>
            </w:tcBorders>
            <w:vAlign w:val="bottom"/>
          </w:tcPr>
          <w:p w:rsidR="004A3735" w:rsidRPr="00397A0C" w:rsidRDefault="004A3735" w:rsidP="001209B8">
            <w:pPr>
              <w:jc w:val="right"/>
              <w:rPr>
                <w:rFonts w:asciiTheme="minorHAnsi" w:hAnsiTheme="minorHAnsi" w:cstheme="minorHAnsi"/>
                <w:sz w:val="24"/>
                <w:szCs w:val="24"/>
              </w:rPr>
            </w:pPr>
            <w:r w:rsidRPr="00397A0C">
              <w:rPr>
                <w:rFonts w:asciiTheme="minorHAnsi" w:hAnsiTheme="minorHAnsi" w:cstheme="minorHAnsi"/>
                <w:sz w:val="24"/>
                <w:szCs w:val="24"/>
              </w:rPr>
              <w:t>Nom du candidat :</w:t>
            </w:r>
          </w:p>
        </w:tc>
        <w:tc>
          <w:tcPr>
            <w:tcW w:w="6662" w:type="dxa"/>
            <w:tcBorders>
              <w:top w:val="nil"/>
              <w:left w:val="nil"/>
              <w:bottom w:val="single" w:sz="4" w:space="0" w:color="auto"/>
              <w:right w:val="nil"/>
            </w:tcBorders>
            <w:vAlign w:val="bottom"/>
          </w:tcPr>
          <w:p w:rsidR="004A3735" w:rsidRPr="00397A0C" w:rsidRDefault="004A3735" w:rsidP="001209B8">
            <w:pPr>
              <w:jc w:val="right"/>
              <w:rPr>
                <w:rFonts w:asciiTheme="minorHAnsi" w:hAnsiTheme="minorHAnsi" w:cstheme="minorHAnsi"/>
                <w:sz w:val="24"/>
                <w:szCs w:val="24"/>
              </w:rPr>
            </w:pPr>
          </w:p>
        </w:tc>
      </w:tr>
      <w:tr w:rsidR="004A3735" w:rsidRPr="00397A0C" w:rsidTr="001209B8">
        <w:trPr>
          <w:trHeight w:val="397"/>
        </w:trPr>
        <w:tc>
          <w:tcPr>
            <w:tcW w:w="4248" w:type="dxa"/>
            <w:tcBorders>
              <w:top w:val="nil"/>
              <w:left w:val="nil"/>
              <w:bottom w:val="nil"/>
              <w:right w:val="nil"/>
            </w:tcBorders>
            <w:vAlign w:val="bottom"/>
          </w:tcPr>
          <w:p w:rsidR="004A3735" w:rsidRPr="00397A0C" w:rsidRDefault="004A3735" w:rsidP="001209B8">
            <w:pPr>
              <w:jc w:val="right"/>
              <w:rPr>
                <w:rFonts w:asciiTheme="minorHAnsi" w:hAnsiTheme="minorHAnsi" w:cstheme="minorHAnsi"/>
                <w:sz w:val="24"/>
                <w:szCs w:val="24"/>
              </w:rPr>
            </w:pPr>
            <w:r w:rsidRPr="00397A0C">
              <w:rPr>
                <w:rFonts w:asciiTheme="minorHAnsi" w:hAnsiTheme="minorHAnsi" w:cstheme="minorHAnsi"/>
                <w:sz w:val="24"/>
                <w:szCs w:val="24"/>
              </w:rPr>
              <w:t>Adresse :</w:t>
            </w:r>
          </w:p>
        </w:tc>
        <w:tc>
          <w:tcPr>
            <w:tcW w:w="6662" w:type="dxa"/>
            <w:tcBorders>
              <w:top w:val="single" w:sz="4" w:space="0" w:color="auto"/>
              <w:left w:val="nil"/>
              <w:right w:val="nil"/>
            </w:tcBorders>
            <w:vAlign w:val="bottom"/>
          </w:tcPr>
          <w:p w:rsidR="004A3735" w:rsidRPr="00397A0C" w:rsidRDefault="004A3735" w:rsidP="001209B8">
            <w:pPr>
              <w:jc w:val="right"/>
              <w:rPr>
                <w:rFonts w:asciiTheme="minorHAnsi" w:hAnsiTheme="minorHAnsi" w:cstheme="minorHAnsi"/>
                <w:sz w:val="24"/>
                <w:szCs w:val="24"/>
              </w:rPr>
            </w:pPr>
          </w:p>
        </w:tc>
      </w:tr>
      <w:tr w:rsidR="004A3735" w:rsidRPr="00397A0C" w:rsidTr="001209B8">
        <w:trPr>
          <w:trHeight w:val="397"/>
        </w:trPr>
        <w:tc>
          <w:tcPr>
            <w:tcW w:w="4248" w:type="dxa"/>
            <w:tcBorders>
              <w:top w:val="nil"/>
              <w:left w:val="nil"/>
              <w:bottom w:val="nil"/>
              <w:right w:val="nil"/>
            </w:tcBorders>
            <w:vAlign w:val="bottom"/>
          </w:tcPr>
          <w:p w:rsidR="004A3735" w:rsidRPr="00397A0C" w:rsidRDefault="004A3735" w:rsidP="001209B8">
            <w:pPr>
              <w:jc w:val="right"/>
              <w:rPr>
                <w:rFonts w:asciiTheme="minorHAnsi" w:hAnsiTheme="minorHAnsi" w:cstheme="minorHAnsi"/>
                <w:sz w:val="24"/>
                <w:szCs w:val="24"/>
              </w:rPr>
            </w:pPr>
            <w:r w:rsidRPr="00397A0C">
              <w:rPr>
                <w:rFonts w:asciiTheme="minorHAnsi" w:hAnsiTheme="minorHAnsi" w:cstheme="minorHAnsi"/>
                <w:sz w:val="24"/>
                <w:szCs w:val="24"/>
              </w:rPr>
              <w:t>Téléphone</w:t>
            </w:r>
          </w:p>
        </w:tc>
        <w:tc>
          <w:tcPr>
            <w:tcW w:w="6662" w:type="dxa"/>
            <w:tcBorders>
              <w:left w:val="nil"/>
              <w:right w:val="nil"/>
            </w:tcBorders>
            <w:vAlign w:val="bottom"/>
          </w:tcPr>
          <w:p w:rsidR="004A3735" w:rsidRPr="00397A0C" w:rsidRDefault="004A3735" w:rsidP="001209B8">
            <w:pPr>
              <w:jc w:val="right"/>
              <w:rPr>
                <w:rFonts w:asciiTheme="minorHAnsi" w:hAnsiTheme="minorHAnsi" w:cstheme="minorHAnsi"/>
                <w:sz w:val="24"/>
                <w:szCs w:val="24"/>
              </w:rPr>
            </w:pPr>
          </w:p>
        </w:tc>
      </w:tr>
      <w:tr w:rsidR="004A3735" w:rsidRPr="00397A0C" w:rsidTr="001209B8">
        <w:trPr>
          <w:trHeight w:val="397"/>
        </w:trPr>
        <w:tc>
          <w:tcPr>
            <w:tcW w:w="4248" w:type="dxa"/>
            <w:tcBorders>
              <w:top w:val="nil"/>
              <w:left w:val="nil"/>
              <w:bottom w:val="nil"/>
              <w:right w:val="nil"/>
            </w:tcBorders>
            <w:vAlign w:val="bottom"/>
          </w:tcPr>
          <w:p w:rsidR="004A3735" w:rsidRPr="00397A0C" w:rsidRDefault="004A3735" w:rsidP="001209B8">
            <w:pPr>
              <w:jc w:val="right"/>
              <w:rPr>
                <w:rFonts w:asciiTheme="minorHAnsi" w:hAnsiTheme="minorHAnsi" w:cstheme="minorHAnsi"/>
                <w:sz w:val="24"/>
                <w:szCs w:val="24"/>
              </w:rPr>
            </w:pPr>
            <w:r w:rsidRPr="00397A0C">
              <w:rPr>
                <w:rFonts w:asciiTheme="minorHAnsi" w:hAnsiTheme="minorHAnsi" w:cstheme="minorHAnsi"/>
                <w:sz w:val="24"/>
                <w:szCs w:val="24"/>
              </w:rPr>
              <w:t>Courriel</w:t>
            </w:r>
          </w:p>
        </w:tc>
        <w:tc>
          <w:tcPr>
            <w:tcW w:w="6662" w:type="dxa"/>
            <w:tcBorders>
              <w:left w:val="nil"/>
              <w:right w:val="nil"/>
            </w:tcBorders>
            <w:vAlign w:val="bottom"/>
          </w:tcPr>
          <w:p w:rsidR="004A3735" w:rsidRPr="00397A0C" w:rsidRDefault="004A3735" w:rsidP="001209B8">
            <w:pPr>
              <w:jc w:val="right"/>
              <w:rPr>
                <w:rFonts w:asciiTheme="minorHAnsi" w:hAnsiTheme="minorHAnsi" w:cstheme="minorHAnsi"/>
                <w:sz w:val="24"/>
                <w:szCs w:val="24"/>
              </w:rPr>
            </w:pPr>
          </w:p>
        </w:tc>
      </w:tr>
    </w:tbl>
    <w:p w:rsidR="00BE0629" w:rsidRPr="00397A0C" w:rsidRDefault="007C50EB" w:rsidP="007C50EB">
      <w:pPr>
        <w:rPr>
          <w:rFonts w:asciiTheme="minorHAnsi" w:hAnsiTheme="minorHAnsi" w:cstheme="minorHAnsi"/>
          <w:sz w:val="24"/>
          <w:szCs w:val="24"/>
        </w:rPr>
      </w:pPr>
      <w:r w:rsidRPr="00397A0C">
        <w:rPr>
          <w:rFonts w:asciiTheme="minorHAnsi" w:hAnsiTheme="minorHAnsi" w:cstheme="minorHAnsi"/>
          <w:sz w:val="24"/>
          <w:szCs w:val="24"/>
        </w:rPr>
        <w:t>Identification du proposeur :</w:t>
      </w:r>
    </w:p>
    <w:tbl>
      <w:tblPr>
        <w:tblStyle w:val="Grilledutableau"/>
        <w:tblW w:w="10910" w:type="dxa"/>
        <w:tblLook w:val="04A0" w:firstRow="1" w:lastRow="0" w:firstColumn="1" w:lastColumn="0" w:noHBand="0" w:noVBand="1"/>
      </w:tblPr>
      <w:tblGrid>
        <w:gridCol w:w="4248"/>
        <w:gridCol w:w="6662"/>
      </w:tblGrid>
      <w:tr w:rsidR="004A3735" w:rsidRPr="00397A0C" w:rsidTr="001209B8">
        <w:trPr>
          <w:trHeight w:val="397"/>
        </w:trPr>
        <w:tc>
          <w:tcPr>
            <w:tcW w:w="4248" w:type="dxa"/>
            <w:tcBorders>
              <w:top w:val="nil"/>
              <w:left w:val="nil"/>
              <w:bottom w:val="nil"/>
              <w:right w:val="nil"/>
            </w:tcBorders>
          </w:tcPr>
          <w:p w:rsidR="004A3735" w:rsidRPr="00397A0C" w:rsidRDefault="004A3735" w:rsidP="001209B8">
            <w:pPr>
              <w:jc w:val="right"/>
              <w:rPr>
                <w:rFonts w:asciiTheme="minorHAnsi" w:hAnsiTheme="minorHAnsi" w:cstheme="minorHAnsi"/>
                <w:sz w:val="24"/>
                <w:szCs w:val="24"/>
              </w:rPr>
            </w:pPr>
            <w:r w:rsidRPr="00397A0C">
              <w:rPr>
                <w:rFonts w:asciiTheme="minorHAnsi" w:hAnsiTheme="minorHAnsi" w:cstheme="minorHAnsi"/>
                <w:sz w:val="24"/>
                <w:szCs w:val="24"/>
              </w:rPr>
              <w:t>Nom d</w:t>
            </w:r>
            <w:r w:rsidR="0033021C" w:rsidRPr="00397A0C">
              <w:rPr>
                <w:rFonts w:asciiTheme="minorHAnsi" w:hAnsiTheme="minorHAnsi" w:cstheme="minorHAnsi"/>
                <w:sz w:val="24"/>
                <w:szCs w:val="24"/>
              </w:rPr>
              <w:t>u proposeur :</w:t>
            </w:r>
          </w:p>
        </w:tc>
        <w:tc>
          <w:tcPr>
            <w:tcW w:w="6662" w:type="dxa"/>
            <w:tcBorders>
              <w:top w:val="nil"/>
              <w:left w:val="nil"/>
              <w:right w:val="nil"/>
            </w:tcBorders>
          </w:tcPr>
          <w:p w:rsidR="004A3735" w:rsidRPr="00397A0C" w:rsidRDefault="004A3735" w:rsidP="001209B8">
            <w:pPr>
              <w:jc w:val="right"/>
              <w:rPr>
                <w:rFonts w:asciiTheme="minorHAnsi" w:hAnsiTheme="minorHAnsi" w:cstheme="minorHAnsi"/>
                <w:sz w:val="24"/>
                <w:szCs w:val="24"/>
              </w:rPr>
            </w:pPr>
          </w:p>
        </w:tc>
      </w:tr>
      <w:tr w:rsidR="004A3735" w:rsidRPr="00397A0C" w:rsidTr="001209B8">
        <w:trPr>
          <w:trHeight w:val="397"/>
        </w:trPr>
        <w:tc>
          <w:tcPr>
            <w:tcW w:w="4248" w:type="dxa"/>
            <w:tcBorders>
              <w:top w:val="nil"/>
              <w:left w:val="nil"/>
              <w:bottom w:val="nil"/>
              <w:right w:val="nil"/>
            </w:tcBorders>
          </w:tcPr>
          <w:p w:rsidR="004A3735" w:rsidRPr="00397A0C" w:rsidRDefault="004A3735" w:rsidP="001209B8">
            <w:pPr>
              <w:jc w:val="right"/>
              <w:rPr>
                <w:rFonts w:asciiTheme="minorHAnsi" w:hAnsiTheme="minorHAnsi" w:cstheme="minorHAnsi"/>
                <w:sz w:val="24"/>
                <w:szCs w:val="24"/>
              </w:rPr>
            </w:pPr>
            <w:r w:rsidRPr="00397A0C">
              <w:rPr>
                <w:rFonts w:asciiTheme="minorHAnsi" w:hAnsiTheme="minorHAnsi" w:cstheme="minorHAnsi"/>
                <w:sz w:val="24"/>
                <w:szCs w:val="24"/>
              </w:rPr>
              <w:t>Organisme :</w:t>
            </w:r>
          </w:p>
        </w:tc>
        <w:tc>
          <w:tcPr>
            <w:tcW w:w="6662" w:type="dxa"/>
            <w:tcBorders>
              <w:left w:val="nil"/>
              <w:right w:val="nil"/>
            </w:tcBorders>
          </w:tcPr>
          <w:p w:rsidR="004A3735" w:rsidRPr="00397A0C" w:rsidRDefault="004A3735" w:rsidP="001209B8">
            <w:pPr>
              <w:jc w:val="right"/>
              <w:rPr>
                <w:rFonts w:asciiTheme="minorHAnsi" w:hAnsiTheme="minorHAnsi" w:cstheme="minorHAnsi"/>
                <w:sz w:val="24"/>
                <w:szCs w:val="24"/>
              </w:rPr>
            </w:pPr>
          </w:p>
        </w:tc>
      </w:tr>
      <w:tr w:rsidR="004A3735" w:rsidRPr="00397A0C" w:rsidTr="001209B8">
        <w:trPr>
          <w:trHeight w:val="397"/>
        </w:trPr>
        <w:tc>
          <w:tcPr>
            <w:tcW w:w="4248" w:type="dxa"/>
            <w:tcBorders>
              <w:top w:val="nil"/>
              <w:left w:val="nil"/>
              <w:bottom w:val="nil"/>
              <w:right w:val="nil"/>
            </w:tcBorders>
          </w:tcPr>
          <w:p w:rsidR="004A3735" w:rsidRPr="00397A0C" w:rsidRDefault="004A3735" w:rsidP="001209B8">
            <w:pPr>
              <w:jc w:val="right"/>
              <w:rPr>
                <w:rFonts w:asciiTheme="minorHAnsi" w:hAnsiTheme="minorHAnsi" w:cstheme="minorHAnsi"/>
                <w:sz w:val="24"/>
                <w:szCs w:val="24"/>
              </w:rPr>
            </w:pPr>
            <w:r w:rsidRPr="00397A0C">
              <w:rPr>
                <w:rFonts w:asciiTheme="minorHAnsi" w:hAnsiTheme="minorHAnsi" w:cstheme="minorHAnsi"/>
                <w:sz w:val="24"/>
                <w:szCs w:val="24"/>
              </w:rPr>
              <w:t>Adresse :</w:t>
            </w:r>
          </w:p>
        </w:tc>
        <w:tc>
          <w:tcPr>
            <w:tcW w:w="6662" w:type="dxa"/>
            <w:tcBorders>
              <w:left w:val="nil"/>
              <w:right w:val="nil"/>
            </w:tcBorders>
          </w:tcPr>
          <w:p w:rsidR="004A3735" w:rsidRPr="00397A0C" w:rsidRDefault="004A3735" w:rsidP="001209B8">
            <w:pPr>
              <w:jc w:val="right"/>
              <w:rPr>
                <w:rFonts w:asciiTheme="minorHAnsi" w:hAnsiTheme="minorHAnsi" w:cstheme="minorHAnsi"/>
                <w:sz w:val="24"/>
                <w:szCs w:val="24"/>
              </w:rPr>
            </w:pPr>
          </w:p>
        </w:tc>
      </w:tr>
      <w:tr w:rsidR="004A3735" w:rsidRPr="00397A0C" w:rsidTr="001209B8">
        <w:trPr>
          <w:trHeight w:val="397"/>
        </w:trPr>
        <w:tc>
          <w:tcPr>
            <w:tcW w:w="4248" w:type="dxa"/>
            <w:tcBorders>
              <w:top w:val="nil"/>
              <w:left w:val="nil"/>
              <w:bottom w:val="nil"/>
              <w:right w:val="nil"/>
            </w:tcBorders>
          </w:tcPr>
          <w:p w:rsidR="004A3735" w:rsidRPr="00397A0C" w:rsidRDefault="004A3735" w:rsidP="001209B8">
            <w:pPr>
              <w:jc w:val="right"/>
              <w:rPr>
                <w:rFonts w:asciiTheme="minorHAnsi" w:hAnsiTheme="minorHAnsi" w:cstheme="minorHAnsi"/>
                <w:sz w:val="24"/>
                <w:szCs w:val="24"/>
              </w:rPr>
            </w:pPr>
            <w:r w:rsidRPr="00397A0C">
              <w:rPr>
                <w:rFonts w:asciiTheme="minorHAnsi" w:hAnsiTheme="minorHAnsi" w:cstheme="minorHAnsi"/>
                <w:sz w:val="24"/>
                <w:szCs w:val="24"/>
              </w:rPr>
              <w:t>Téléphone :</w:t>
            </w:r>
          </w:p>
        </w:tc>
        <w:tc>
          <w:tcPr>
            <w:tcW w:w="6662" w:type="dxa"/>
            <w:tcBorders>
              <w:left w:val="nil"/>
              <w:right w:val="nil"/>
            </w:tcBorders>
          </w:tcPr>
          <w:p w:rsidR="004A3735" w:rsidRPr="00397A0C" w:rsidRDefault="004A3735" w:rsidP="001209B8">
            <w:pPr>
              <w:jc w:val="right"/>
              <w:rPr>
                <w:rFonts w:asciiTheme="minorHAnsi" w:hAnsiTheme="minorHAnsi" w:cstheme="minorHAnsi"/>
                <w:sz w:val="24"/>
                <w:szCs w:val="24"/>
              </w:rPr>
            </w:pPr>
          </w:p>
        </w:tc>
      </w:tr>
      <w:tr w:rsidR="004A3735" w:rsidRPr="00397A0C" w:rsidTr="001209B8">
        <w:trPr>
          <w:trHeight w:val="397"/>
        </w:trPr>
        <w:tc>
          <w:tcPr>
            <w:tcW w:w="4248" w:type="dxa"/>
            <w:tcBorders>
              <w:top w:val="nil"/>
              <w:left w:val="nil"/>
              <w:bottom w:val="nil"/>
              <w:right w:val="nil"/>
            </w:tcBorders>
          </w:tcPr>
          <w:p w:rsidR="004A3735" w:rsidRPr="00397A0C" w:rsidRDefault="004A3735" w:rsidP="001209B8">
            <w:pPr>
              <w:jc w:val="right"/>
              <w:rPr>
                <w:rFonts w:asciiTheme="minorHAnsi" w:hAnsiTheme="minorHAnsi" w:cstheme="minorHAnsi"/>
                <w:sz w:val="24"/>
                <w:szCs w:val="24"/>
              </w:rPr>
            </w:pPr>
            <w:r w:rsidRPr="00397A0C">
              <w:rPr>
                <w:rFonts w:asciiTheme="minorHAnsi" w:hAnsiTheme="minorHAnsi" w:cstheme="minorHAnsi"/>
                <w:sz w:val="24"/>
                <w:szCs w:val="24"/>
              </w:rPr>
              <w:t>Courriel :</w:t>
            </w:r>
          </w:p>
        </w:tc>
        <w:tc>
          <w:tcPr>
            <w:tcW w:w="6662" w:type="dxa"/>
            <w:tcBorders>
              <w:left w:val="nil"/>
              <w:right w:val="nil"/>
            </w:tcBorders>
          </w:tcPr>
          <w:p w:rsidR="004A3735" w:rsidRPr="00397A0C" w:rsidRDefault="004A3735" w:rsidP="001209B8">
            <w:pPr>
              <w:jc w:val="right"/>
              <w:rPr>
                <w:rFonts w:asciiTheme="minorHAnsi" w:hAnsiTheme="minorHAnsi" w:cstheme="minorHAnsi"/>
                <w:sz w:val="24"/>
                <w:szCs w:val="24"/>
              </w:rPr>
            </w:pPr>
          </w:p>
        </w:tc>
      </w:tr>
    </w:tbl>
    <w:p w:rsidR="004A3735" w:rsidRPr="00397A0C" w:rsidRDefault="004A3735" w:rsidP="00F3547E">
      <w:pPr>
        <w:jc w:val="center"/>
        <w:rPr>
          <w:rFonts w:asciiTheme="minorHAnsi" w:hAnsiTheme="minorHAnsi" w:cstheme="minorHAnsi"/>
          <w:sz w:val="24"/>
          <w:szCs w:val="24"/>
        </w:rPr>
      </w:pPr>
    </w:p>
    <w:p w:rsidR="004A3735" w:rsidRPr="00397A0C" w:rsidRDefault="00F3547E" w:rsidP="0033021C">
      <w:pPr>
        <w:rPr>
          <w:rFonts w:asciiTheme="minorHAnsi" w:hAnsiTheme="minorHAnsi" w:cstheme="minorHAnsi"/>
          <w:sz w:val="24"/>
          <w:szCs w:val="24"/>
        </w:rPr>
      </w:pPr>
      <w:r w:rsidRPr="00397A0C">
        <w:rPr>
          <w:rFonts w:asciiTheme="minorHAnsi" w:hAnsiTheme="minorHAnsi" w:cstheme="minorHAnsi"/>
          <w:sz w:val="24"/>
          <w:szCs w:val="24"/>
        </w:rPr>
        <w:t xml:space="preserve">Pourquoi </w:t>
      </w:r>
      <w:r w:rsidR="004A3735" w:rsidRPr="00397A0C">
        <w:rPr>
          <w:rFonts w:asciiTheme="minorHAnsi" w:hAnsiTheme="minorHAnsi" w:cstheme="minorHAnsi"/>
          <w:sz w:val="24"/>
          <w:szCs w:val="24"/>
        </w:rPr>
        <w:t>ce candidat mérite d’être honoré?</w:t>
      </w:r>
    </w:p>
    <w:tbl>
      <w:tblPr>
        <w:tblStyle w:val="Grilledutableau"/>
        <w:tblW w:w="10915" w:type="dxa"/>
        <w:tblLook w:val="04A0" w:firstRow="1" w:lastRow="0" w:firstColumn="1" w:lastColumn="0" w:noHBand="0" w:noVBand="1"/>
      </w:tblPr>
      <w:tblGrid>
        <w:gridCol w:w="1219"/>
        <w:gridCol w:w="1219"/>
        <w:gridCol w:w="1815"/>
        <w:gridCol w:w="3922"/>
        <w:gridCol w:w="2740"/>
      </w:tblGrid>
      <w:tr w:rsidR="00715F85" w:rsidRPr="00397A0C" w:rsidTr="0033021C">
        <w:trPr>
          <w:trHeight w:val="298"/>
        </w:trPr>
        <w:tc>
          <w:tcPr>
            <w:tcW w:w="10915" w:type="dxa"/>
            <w:gridSpan w:val="5"/>
            <w:tcBorders>
              <w:top w:val="nil"/>
              <w:left w:val="nil"/>
              <w:right w:val="nil"/>
            </w:tcBorders>
          </w:tcPr>
          <w:p w:rsidR="00715F85" w:rsidRPr="00397A0C" w:rsidRDefault="0033021C" w:rsidP="004A3735">
            <w:pPr>
              <w:rPr>
                <w:rFonts w:asciiTheme="minorHAnsi" w:eastAsia="Times New Roman" w:hAnsiTheme="minorHAnsi" w:cstheme="minorHAnsi"/>
                <w:color w:val="000000"/>
                <w:sz w:val="24"/>
                <w:szCs w:val="24"/>
                <w:lang w:eastAsia="fr-CA"/>
              </w:rPr>
            </w:pPr>
            <w:r w:rsidRPr="00397A0C">
              <w:rPr>
                <w:rFonts w:asciiTheme="minorHAnsi" w:eastAsia="Times New Roman" w:hAnsiTheme="minorHAnsi" w:cstheme="minorHAnsi"/>
                <w:b/>
                <w:bCs/>
                <w:color w:val="000000"/>
                <w:sz w:val="24"/>
                <w:szCs w:val="24"/>
                <w:u w:val="single"/>
                <w:lang w:eastAsia="fr-CA"/>
              </w:rPr>
              <w:t>I</w:t>
            </w:r>
            <w:r w:rsidR="00715F85" w:rsidRPr="00397A0C">
              <w:rPr>
                <w:rFonts w:asciiTheme="minorHAnsi" w:eastAsia="Times New Roman" w:hAnsiTheme="minorHAnsi" w:cstheme="minorHAnsi"/>
                <w:b/>
                <w:bCs/>
                <w:color w:val="000000"/>
                <w:sz w:val="24"/>
                <w:szCs w:val="24"/>
                <w:u w:val="single"/>
                <w:lang w:eastAsia="fr-CA"/>
              </w:rPr>
              <w:t>mplication:</w:t>
            </w:r>
            <w:r w:rsidR="00715F85" w:rsidRPr="00397A0C">
              <w:rPr>
                <w:rFonts w:asciiTheme="minorHAnsi" w:eastAsia="Times New Roman" w:hAnsiTheme="minorHAnsi" w:cstheme="minorHAnsi"/>
                <w:color w:val="000000"/>
                <w:sz w:val="24"/>
                <w:szCs w:val="24"/>
                <w:lang w:eastAsia="fr-CA"/>
              </w:rPr>
              <w:t xml:space="preserve"> </w:t>
            </w:r>
          </w:p>
        </w:tc>
      </w:tr>
      <w:tr w:rsidR="00657D0F" w:rsidRPr="00397A0C" w:rsidTr="0033021C">
        <w:trPr>
          <w:trHeight w:val="454"/>
        </w:trPr>
        <w:tc>
          <w:tcPr>
            <w:tcW w:w="1219" w:type="dxa"/>
            <w:vAlign w:val="center"/>
          </w:tcPr>
          <w:p w:rsidR="00715F85" w:rsidRPr="00397A0C" w:rsidRDefault="00715F85" w:rsidP="00715F85">
            <w:pPr>
              <w:jc w:val="center"/>
              <w:rPr>
                <w:rFonts w:asciiTheme="minorHAnsi" w:hAnsiTheme="minorHAnsi" w:cstheme="minorHAnsi"/>
                <w:sz w:val="24"/>
                <w:szCs w:val="24"/>
              </w:rPr>
            </w:pPr>
            <w:r w:rsidRPr="00397A0C">
              <w:rPr>
                <w:rFonts w:asciiTheme="minorHAnsi" w:hAnsiTheme="minorHAnsi" w:cstheme="minorHAnsi"/>
                <w:sz w:val="24"/>
                <w:szCs w:val="24"/>
              </w:rPr>
              <w:t>De</w:t>
            </w:r>
          </w:p>
        </w:tc>
        <w:tc>
          <w:tcPr>
            <w:tcW w:w="1219" w:type="dxa"/>
            <w:vAlign w:val="center"/>
          </w:tcPr>
          <w:p w:rsidR="00715F85" w:rsidRPr="00397A0C" w:rsidRDefault="00715F85" w:rsidP="00715F85">
            <w:pPr>
              <w:jc w:val="center"/>
              <w:rPr>
                <w:rFonts w:asciiTheme="minorHAnsi" w:hAnsiTheme="minorHAnsi" w:cstheme="minorHAnsi"/>
                <w:sz w:val="24"/>
                <w:szCs w:val="24"/>
              </w:rPr>
            </w:pPr>
            <w:r w:rsidRPr="00397A0C">
              <w:rPr>
                <w:rFonts w:asciiTheme="minorHAnsi" w:hAnsiTheme="minorHAnsi" w:cstheme="minorHAnsi"/>
                <w:sz w:val="24"/>
                <w:szCs w:val="24"/>
              </w:rPr>
              <w:t>À</w:t>
            </w:r>
          </w:p>
        </w:tc>
        <w:tc>
          <w:tcPr>
            <w:tcW w:w="1815" w:type="dxa"/>
            <w:vAlign w:val="center"/>
          </w:tcPr>
          <w:p w:rsidR="00715F85" w:rsidRPr="00397A0C" w:rsidRDefault="0033021C" w:rsidP="00715F85">
            <w:pPr>
              <w:jc w:val="center"/>
              <w:rPr>
                <w:rFonts w:asciiTheme="minorHAnsi" w:hAnsiTheme="minorHAnsi" w:cstheme="minorHAnsi"/>
                <w:sz w:val="24"/>
                <w:szCs w:val="24"/>
              </w:rPr>
            </w:pPr>
            <w:r w:rsidRPr="00397A0C">
              <w:rPr>
                <w:rFonts w:asciiTheme="minorHAnsi" w:hAnsiTheme="minorHAnsi" w:cstheme="minorHAnsi"/>
                <w:sz w:val="24"/>
                <w:szCs w:val="24"/>
              </w:rPr>
              <w:t>Organisme</w:t>
            </w:r>
          </w:p>
        </w:tc>
        <w:tc>
          <w:tcPr>
            <w:tcW w:w="3922" w:type="dxa"/>
            <w:vAlign w:val="center"/>
          </w:tcPr>
          <w:p w:rsidR="00715F85" w:rsidRPr="00397A0C" w:rsidRDefault="0033021C" w:rsidP="00715F85">
            <w:pPr>
              <w:jc w:val="center"/>
              <w:rPr>
                <w:rFonts w:asciiTheme="minorHAnsi" w:hAnsiTheme="minorHAnsi" w:cstheme="minorHAnsi"/>
                <w:sz w:val="24"/>
                <w:szCs w:val="24"/>
              </w:rPr>
            </w:pPr>
            <w:r w:rsidRPr="00397A0C">
              <w:rPr>
                <w:rFonts w:asciiTheme="minorHAnsi" w:hAnsiTheme="minorHAnsi" w:cstheme="minorHAnsi"/>
                <w:sz w:val="24"/>
                <w:szCs w:val="24"/>
              </w:rPr>
              <w:t>Brève description des actions, fonctions et responsabilités.</w:t>
            </w:r>
          </w:p>
        </w:tc>
        <w:tc>
          <w:tcPr>
            <w:tcW w:w="2740" w:type="dxa"/>
            <w:vAlign w:val="center"/>
          </w:tcPr>
          <w:p w:rsidR="00715F85" w:rsidRPr="00397A0C" w:rsidRDefault="0033021C" w:rsidP="00715F85">
            <w:pPr>
              <w:jc w:val="center"/>
              <w:rPr>
                <w:rFonts w:asciiTheme="minorHAnsi" w:hAnsiTheme="minorHAnsi" w:cstheme="minorHAnsi"/>
                <w:sz w:val="24"/>
                <w:szCs w:val="24"/>
              </w:rPr>
            </w:pPr>
            <w:r w:rsidRPr="00397A0C">
              <w:rPr>
                <w:rFonts w:asciiTheme="minorHAnsi" w:hAnsiTheme="minorHAnsi" w:cstheme="minorHAnsi"/>
                <w:sz w:val="24"/>
                <w:szCs w:val="24"/>
              </w:rPr>
              <w:t>Qualités démontrés</w:t>
            </w:r>
          </w:p>
        </w:tc>
      </w:tr>
      <w:tr w:rsidR="00657D0F" w:rsidRPr="00397A0C" w:rsidTr="0033021C">
        <w:trPr>
          <w:trHeight w:val="1757"/>
        </w:trPr>
        <w:tc>
          <w:tcPr>
            <w:tcW w:w="1219" w:type="dxa"/>
          </w:tcPr>
          <w:p w:rsidR="00715F85" w:rsidRPr="00397A0C" w:rsidRDefault="00715F85" w:rsidP="004A3735">
            <w:pPr>
              <w:rPr>
                <w:rFonts w:asciiTheme="minorHAnsi" w:hAnsiTheme="minorHAnsi" w:cstheme="minorHAnsi"/>
                <w:sz w:val="24"/>
                <w:szCs w:val="24"/>
              </w:rPr>
            </w:pPr>
          </w:p>
        </w:tc>
        <w:tc>
          <w:tcPr>
            <w:tcW w:w="1219" w:type="dxa"/>
          </w:tcPr>
          <w:p w:rsidR="00715F85" w:rsidRPr="00397A0C" w:rsidRDefault="00715F85" w:rsidP="004A3735">
            <w:pPr>
              <w:rPr>
                <w:rFonts w:asciiTheme="minorHAnsi" w:hAnsiTheme="minorHAnsi" w:cstheme="minorHAnsi"/>
                <w:sz w:val="24"/>
                <w:szCs w:val="24"/>
              </w:rPr>
            </w:pPr>
          </w:p>
        </w:tc>
        <w:tc>
          <w:tcPr>
            <w:tcW w:w="1815" w:type="dxa"/>
          </w:tcPr>
          <w:p w:rsidR="00715F85" w:rsidRPr="00397A0C" w:rsidRDefault="00715F85" w:rsidP="004A3735">
            <w:pPr>
              <w:rPr>
                <w:rFonts w:asciiTheme="minorHAnsi" w:hAnsiTheme="minorHAnsi" w:cstheme="minorHAnsi"/>
                <w:sz w:val="24"/>
                <w:szCs w:val="24"/>
              </w:rPr>
            </w:pPr>
          </w:p>
        </w:tc>
        <w:tc>
          <w:tcPr>
            <w:tcW w:w="3922" w:type="dxa"/>
          </w:tcPr>
          <w:p w:rsidR="00715F85" w:rsidRPr="00397A0C" w:rsidRDefault="0033021C" w:rsidP="004A3735">
            <w:pPr>
              <w:rPr>
                <w:rFonts w:asciiTheme="minorHAnsi" w:hAnsiTheme="minorHAnsi" w:cstheme="minorHAnsi"/>
                <w:sz w:val="24"/>
                <w:szCs w:val="24"/>
              </w:rPr>
            </w:pPr>
            <w:r w:rsidRPr="00397A0C">
              <w:rPr>
                <w:rFonts w:asciiTheme="minorHAnsi" w:hAnsiTheme="minorHAnsi" w:cstheme="minorHAnsi"/>
                <w:sz w:val="24"/>
                <w:szCs w:val="24"/>
              </w:rPr>
              <w:softHyphen/>
            </w:r>
            <w:r w:rsidRPr="00397A0C">
              <w:rPr>
                <w:rFonts w:asciiTheme="minorHAnsi" w:hAnsiTheme="minorHAnsi" w:cstheme="minorHAnsi"/>
                <w:sz w:val="24"/>
                <w:szCs w:val="24"/>
              </w:rPr>
              <w:softHyphen/>
            </w:r>
            <w:r w:rsidRPr="00397A0C">
              <w:rPr>
                <w:rFonts w:asciiTheme="minorHAnsi" w:hAnsiTheme="minorHAnsi" w:cstheme="minorHAnsi"/>
                <w:sz w:val="24"/>
                <w:szCs w:val="24"/>
              </w:rPr>
              <w:softHyphen/>
            </w:r>
            <w:r w:rsidRPr="00397A0C">
              <w:rPr>
                <w:rFonts w:asciiTheme="minorHAnsi" w:hAnsiTheme="minorHAnsi" w:cstheme="minorHAnsi"/>
                <w:sz w:val="24"/>
                <w:szCs w:val="24"/>
              </w:rPr>
              <w:softHyphen/>
            </w:r>
            <w:r w:rsidRPr="00397A0C">
              <w:rPr>
                <w:rFonts w:asciiTheme="minorHAnsi" w:hAnsiTheme="minorHAnsi" w:cstheme="minorHAnsi"/>
                <w:sz w:val="24"/>
                <w:szCs w:val="24"/>
              </w:rPr>
              <w:softHyphen/>
            </w:r>
            <w:r w:rsidRPr="00397A0C">
              <w:rPr>
                <w:rFonts w:asciiTheme="minorHAnsi" w:hAnsiTheme="minorHAnsi" w:cstheme="minorHAnsi"/>
                <w:sz w:val="24"/>
                <w:szCs w:val="24"/>
              </w:rPr>
              <w:softHyphen/>
            </w:r>
            <w:r w:rsidRPr="00397A0C">
              <w:rPr>
                <w:rFonts w:asciiTheme="minorHAnsi" w:hAnsiTheme="minorHAnsi" w:cstheme="minorHAnsi"/>
                <w:sz w:val="24"/>
                <w:szCs w:val="24"/>
              </w:rPr>
              <w:softHyphen/>
            </w:r>
            <w:r w:rsidRPr="00397A0C">
              <w:rPr>
                <w:rFonts w:asciiTheme="minorHAnsi" w:hAnsiTheme="minorHAnsi" w:cstheme="minorHAnsi"/>
                <w:sz w:val="24"/>
                <w:szCs w:val="24"/>
              </w:rPr>
              <w:softHyphen/>
            </w:r>
            <w:r w:rsidRPr="00397A0C">
              <w:rPr>
                <w:rFonts w:asciiTheme="minorHAnsi" w:hAnsiTheme="minorHAnsi" w:cstheme="minorHAnsi"/>
                <w:sz w:val="24"/>
                <w:szCs w:val="24"/>
              </w:rPr>
              <w:softHyphen/>
            </w:r>
            <w:r w:rsidRPr="00397A0C">
              <w:rPr>
                <w:rFonts w:asciiTheme="minorHAnsi" w:hAnsiTheme="minorHAnsi" w:cstheme="minorHAnsi"/>
                <w:sz w:val="24"/>
                <w:szCs w:val="24"/>
              </w:rPr>
              <w:softHyphen/>
            </w:r>
            <w:r w:rsidRPr="00397A0C">
              <w:rPr>
                <w:rFonts w:asciiTheme="minorHAnsi" w:hAnsiTheme="minorHAnsi" w:cstheme="minorHAnsi"/>
                <w:sz w:val="24"/>
                <w:szCs w:val="24"/>
              </w:rPr>
              <w:softHyphen/>
            </w:r>
          </w:p>
        </w:tc>
        <w:tc>
          <w:tcPr>
            <w:tcW w:w="2740" w:type="dxa"/>
          </w:tcPr>
          <w:p w:rsidR="00715F85" w:rsidRPr="00397A0C" w:rsidRDefault="00715F85" w:rsidP="004A3735">
            <w:pPr>
              <w:rPr>
                <w:rFonts w:asciiTheme="minorHAnsi" w:hAnsiTheme="minorHAnsi" w:cstheme="minorHAnsi"/>
                <w:sz w:val="24"/>
                <w:szCs w:val="24"/>
              </w:rPr>
            </w:pPr>
          </w:p>
        </w:tc>
      </w:tr>
      <w:tr w:rsidR="00657D0F" w:rsidRPr="00397A0C" w:rsidTr="0033021C">
        <w:trPr>
          <w:trHeight w:val="1757"/>
        </w:trPr>
        <w:tc>
          <w:tcPr>
            <w:tcW w:w="1219" w:type="dxa"/>
          </w:tcPr>
          <w:p w:rsidR="00715F85" w:rsidRPr="00397A0C" w:rsidRDefault="00715F85" w:rsidP="004A3735">
            <w:pPr>
              <w:rPr>
                <w:rFonts w:asciiTheme="minorHAnsi" w:hAnsiTheme="minorHAnsi" w:cstheme="minorHAnsi"/>
                <w:sz w:val="24"/>
                <w:szCs w:val="24"/>
              </w:rPr>
            </w:pPr>
          </w:p>
        </w:tc>
        <w:tc>
          <w:tcPr>
            <w:tcW w:w="1219" w:type="dxa"/>
          </w:tcPr>
          <w:p w:rsidR="00715F85" w:rsidRPr="00397A0C" w:rsidRDefault="00715F85" w:rsidP="004A3735">
            <w:pPr>
              <w:rPr>
                <w:rFonts w:asciiTheme="minorHAnsi" w:hAnsiTheme="minorHAnsi" w:cstheme="minorHAnsi"/>
                <w:sz w:val="24"/>
                <w:szCs w:val="24"/>
              </w:rPr>
            </w:pPr>
          </w:p>
        </w:tc>
        <w:tc>
          <w:tcPr>
            <w:tcW w:w="1815" w:type="dxa"/>
            <w:shd w:val="clear" w:color="auto" w:fill="auto"/>
          </w:tcPr>
          <w:p w:rsidR="00715F85" w:rsidRPr="00397A0C" w:rsidRDefault="00715F85" w:rsidP="004A3735">
            <w:pPr>
              <w:rPr>
                <w:rFonts w:asciiTheme="minorHAnsi" w:hAnsiTheme="minorHAnsi" w:cstheme="minorHAnsi"/>
                <w:sz w:val="24"/>
                <w:szCs w:val="24"/>
              </w:rPr>
            </w:pPr>
          </w:p>
        </w:tc>
        <w:tc>
          <w:tcPr>
            <w:tcW w:w="3922" w:type="dxa"/>
          </w:tcPr>
          <w:p w:rsidR="00715F85" w:rsidRPr="00397A0C" w:rsidRDefault="00715F85" w:rsidP="004A3735">
            <w:pPr>
              <w:rPr>
                <w:rFonts w:asciiTheme="minorHAnsi" w:hAnsiTheme="minorHAnsi" w:cstheme="minorHAnsi"/>
                <w:sz w:val="24"/>
                <w:szCs w:val="24"/>
              </w:rPr>
            </w:pPr>
          </w:p>
        </w:tc>
        <w:tc>
          <w:tcPr>
            <w:tcW w:w="2740" w:type="dxa"/>
          </w:tcPr>
          <w:p w:rsidR="00715F85" w:rsidRPr="00397A0C" w:rsidRDefault="00715F85" w:rsidP="004A3735">
            <w:pPr>
              <w:rPr>
                <w:rFonts w:asciiTheme="minorHAnsi" w:hAnsiTheme="minorHAnsi" w:cstheme="minorHAnsi"/>
                <w:sz w:val="24"/>
                <w:szCs w:val="24"/>
              </w:rPr>
            </w:pPr>
          </w:p>
        </w:tc>
      </w:tr>
      <w:tr w:rsidR="00657D0F" w:rsidRPr="00397A0C" w:rsidTr="0033021C">
        <w:trPr>
          <w:trHeight w:val="1757"/>
        </w:trPr>
        <w:tc>
          <w:tcPr>
            <w:tcW w:w="1219" w:type="dxa"/>
          </w:tcPr>
          <w:p w:rsidR="00715F85" w:rsidRPr="00397A0C" w:rsidRDefault="00715F85" w:rsidP="004A3735">
            <w:pPr>
              <w:rPr>
                <w:rFonts w:asciiTheme="minorHAnsi" w:hAnsiTheme="minorHAnsi" w:cstheme="minorHAnsi"/>
                <w:sz w:val="24"/>
                <w:szCs w:val="24"/>
              </w:rPr>
            </w:pPr>
          </w:p>
        </w:tc>
        <w:tc>
          <w:tcPr>
            <w:tcW w:w="1219" w:type="dxa"/>
          </w:tcPr>
          <w:p w:rsidR="00715F85" w:rsidRPr="00397A0C" w:rsidRDefault="00715F85" w:rsidP="004A3735">
            <w:pPr>
              <w:rPr>
                <w:rFonts w:asciiTheme="minorHAnsi" w:hAnsiTheme="minorHAnsi" w:cstheme="minorHAnsi"/>
                <w:sz w:val="24"/>
                <w:szCs w:val="24"/>
              </w:rPr>
            </w:pPr>
          </w:p>
        </w:tc>
        <w:tc>
          <w:tcPr>
            <w:tcW w:w="1815" w:type="dxa"/>
          </w:tcPr>
          <w:p w:rsidR="00715F85" w:rsidRPr="00397A0C" w:rsidRDefault="00715F85" w:rsidP="004A3735">
            <w:pPr>
              <w:rPr>
                <w:rFonts w:asciiTheme="minorHAnsi" w:hAnsiTheme="minorHAnsi" w:cstheme="minorHAnsi"/>
                <w:sz w:val="24"/>
                <w:szCs w:val="24"/>
              </w:rPr>
            </w:pPr>
          </w:p>
        </w:tc>
        <w:tc>
          <w:tcPr>
            <w:tcW w:w="3922" w:type="dxa"/>
          </w:tcPr>
          <w:p w:rsidR="00715F85" w:rsidRPr="00397A0C" w:rsidRDefault="00715F85" w:rsidP="004A3735">
            <w:pPr>
              <w:rPr>
                <w:rFonts w:asciiTheme="minorHAnsi" w:hAnsiTheme="minorHAnsi" w:cstheme="minorHAnsi"/>
                <w:sz w:val="24"/>
                <w:szCs w:val="24"/>
              </w:rPr>
            </w:pPr>
          </w:p>
        </w:tc>
        <w:tc>
          <w:tcPr>
            <w:tcW w:w="2740" w:type="dxa"/>
          </w:tcPr>
          <w:p w:rsidR="00715F85" w:rsidRPr="00397A0C" w:rsidRDefault="00715F85" w:rsidP="004A3735">
            <w:pPr>
              <w:rPr>
                <w:rFonts w:asciiTheme="minorHAnsi" w:hAnsiTheme="minorHAnsi" w:cstheme="minorHAnsi"/>
                <w:sz w:val="24"/>
                <w:szCs w:val="24"/>
              </w:rPr>
            </w:pPr>
          </w:p>
        </w:tc>
      </w:tr>
    </w:tbl>
    <w:p w:rsidR="00F3547E" w:rsidRPr="00397A0C" w:rsidRDefault="00F3547E" w:rsidP="004A3735">
      <w:pPr>
        <w:rPr>
          <w:rFonts w:asciiTheme="minorHAnsi" w:hAnsiTheme="minorHAnsi" w:cstheme="minorHAnsi"/>
          <w:sz w:val="24"/>
          <w:szCs w:val="24"/>
        </w:rPr>
      </w:pPr>
    </w:p>
    <w:tbl>
      <w:tblPr>
        <w:tblStyle w:val="Grilledutableau"/>
        <w:tblW w:w="10910" w:type="dxa"/>
        <w:tblLook w:val="04A0" w:firstRow="1" w:lastRow="0" w:firstColumn="1" w:lastColumn="0" w:noHBand="0" w:noVBand="1"/>
      </w:tblPr>
      <w:tblGrid>
        <w:gridCol w:w="10910"/>
      </w:tblGrid>
      <w:tr w:rsidR="00F3547E" w:rsidRPr="00397A0C" w:rsidTr="001209B8">
        <w:tc>
          <w:tcPr>
            <w:tcW w:w="10910" w:type="dxa"/>
            <w:tcBorders>
              <w:top w:val="nil"/>
              <w:left w:val="nil"/>
              <w:right w:val="nil"/>
            </w:tcBorders>
          </w:tcPr>
          <w:p w:rsidR="00F3547E" w:rsidRPr="00397A0C" w:rsidRDefault="00F3547E" w:rsidP="007C3E08">
            <w:pPr>
              <w:rPr>
                <w:rFonts w:asciiTheme="minorHAnsi" w:eastAsia="Times New Roman" w:hAnsiTheme="minorHAnsi" w:cstheme="minorHAnsi"/>
                <w:b/>
                <w:bCs/>
                <w:color w:val="000000"/>
                <w:sz w:val="24"/>
                <w:szCs w:val="24"/>
                <w:u w:val="single"/>
                <w:lang w:eastAsia="fr-CA"/>
              </w:rPr>
            </w:pPr>
            <w:r w:rsidRPr="00397A0C">
              <w:rPr>
                <w:rFonts w:asciiTheme="minorHAnsi" w:eastAsia="Times New Roman" w:hAnsiTheme="minorHAnsi" w:cstheme="minorHAnsi"/>
                <w:b/>
                <w:bCs/>
                <w:color w:val="000000"/>
                <w:sz w:val="24"/>
                <w:szCs w:val="24"/>
                <w:u w:val="single"/>
                <w:lang w:eastAsia="fr-CA"/>
              </w:rPr>
              <w:t xml:space="preserve">Caractère novateur ou exceptionnel / initiative : </w:t>
            </w:r>
          </w:p>
          <w:p w:rsidR="00F3547E" w:rsidRPr="00397A0C" w:rsidRDefault="00F3547E" w:rsidP="007C3E08">
            <w:pPr>
              <w:rPr>
                <w:rFonts w:asciiTheme="minorHAnsi" w:hAnsiTheme="minorHAnsi" w:cstheme="minorHAnsi"/>
                <w:sz w:val="24"/>
                <w:szCs w:val="24"/>
              </w:rPr>
            </w:pPr>
            <w:r w:rsidRPr="00397A0C">
              <w:rPr>
                <w:rFonts w:asciiTheme="minorHAnsi" w:eastAsia="Times New Roman" w:hAnsiTheme="minorHAnsi" w:cstheme="minorHAnsi"/>
                <w:color w:val="000000"/>
                <w:sz w:val="24"/>
                <w:szCs w:val="24"/>
                <w:lang w:eastAsia="fr-CA"/>
              </w:rPr>
              <w:t>Moyens novateurs ou exceptionnels que le candidat a utilisés pour le développement de son organisation ; La réalisation d'activités liées à la mission de son organisation.</w:t>
            </w:r>
          </w:p>
        </w:tc>
      </w:tr>
      <w:tr w:rsidR="00F3547E" w:rsidRPr="00397A0C" w:rsidTr="001209B8">
        <w:trPr>
          <w:trHeight w:val="454"/>
        </w:trPr>
        <w:tc>
          <w:tcPr>
            <w:tcW w:w="10910" w:type="dxa"/>
          </w:tcPr>
          <w:p w:rsidR="00F3547E" w:rsidRPr="00397A0C" w:rsidRDefault="00F3547E" w:rsidP="007C3E08">
            <w:pPr>
              <w:rPr>
                <w:rFonts w:asciiTheme="minorHAnsi" w:hAnsiTheme="minorHAnsi" w:cstheme="minorHAnsi"/>
                <w:sz w:val="24"/>
                <w:szCs w:val="24"/>
              </w:rPr>
            </w:pPr>
          </w:p>
        </w:tc>
      </w:tr>
      <w:tr w:rsidR="00F3547E" w:rsidRPr="00397A0C" w:rsidTr="001209B8">
        <w:trPr>
          <w:trHeight w:val="454"/>
        </w:trPr>
        <w:tc>
          <w:tcPr>
            <w:tcW w:w="10910" w:type="dxa"/>
          </w:tcPr>
          <w:p w:rsidR="00F3547E" w:rsidRPr="00397A0C" w:rsidRDefault="00F3547E" w:rsidP="007C3E08">
            <w:pPr>
              <w:rPr>
                <w:rFonts w:asciiTheme="minorHAnsi" w:hAnsiTheme="minorHAnsi" w:cstheme="minorHAnsi"/>
                <w:sz w:val="24"/>
                <w:szCs w:val="24"/>
              </w:rPr>
            </w:pPr>
          </w:p>
        </w:tc>
      </w:tr>
      <w:tr w:rsidR="00F3547E" w:rsidRPr="00397A0C" w:rsidTr="001209B8">
        <w:trPr>
          <w:trHeight w:val="454"/>
        </w:trPr>
        <w:tc>
          <w:tcPr>
            <w:tcW w:w="10910" w:type="dxa"/>
          </w:tcPr>
          <w:p w:rsidR="00F3547E" w:rsidRPr="00397A0C" w:rsidRDefault="00F3547E" w:rsidP="007C3E08">
            <w:pPr>
              <w:rPr>
                <w:rFonts w:asciiTheme="minorHAnsi" w:hAnsiTheme="minorHAnsi" w:cstheme="minorHAnsi"/>
                <w:sz w:val="24"/>
                <w:szCs w:val="24"/>
              </w:rPr>
            </w:pPr>
          </w:p>
        </w:tc>
      </w:tr>
      <w:tr w:rsidR="00F3547E" w:rsidRPr="00397A0C" w:rsidTr="001209B8">
        <w:trPr>
          <w:trHeight w:val="454"/>
        </w:trPr>
        <w:tc>
          <w:tcPr>
            <w:tcW w:w="10910" w:type="dxa"/>
          </w:tcPr>
          <w:p w:rsidR="00F3547E" w:rsidRPr="00397A0C" w:rsidRDefault="00F3547E" w:rsidP="007C3E08">
            <w:pPr>
              <w:rPr>
                <w:rFonts w:asciiTheme="minorHAnsi" w:hAnsiTheme="minorHAnsi" w:cstheme="minorHAnsi"/>
                <w:sz w:val="24"/>
                <w:szCs w:val="24"/>
              </w:rPr>
            </w:pPr>
          </w:p>
        </w:tc>
      </w:tr>
      <w:tr w:rsidR="00F3547E" w:rsidRPr="00397A0C" w:rsidTr="001209B8">
        <w:trPr>
          <w:trHeight w:val="454"/>
        </w:trPr>
        <w:tc>
          <w:tcPr>
            <w:tcW w:w="10910" w:type="dxa"/>
          </w:tcPr>
          <w:p w:rsidR="00F3547E" w:rsidRPr="00397A0C" w:rsidRDefault="00F3547E" w:rsidP="007C3E08">
            <w:pPr>
              <w:rPr>
                <w:rFonts w:asciiTheme="minorHAnsi" w:hAnsiTheme="minorHAnsi" w:cstheme="minorHAnsi"/>
                <w:sz w:val="24"/>
                <w:szCs w:val="24"/>
              </w:rPr>
            </w:pPr>
          </w:p>
        </w:tc>
      </w:tr>
      <w:tr w:rsidR="00F3547E" w:rsidRPr="00397A0C" w:rsidTr="001209B8">
        <w:trPr>
          <w:trHeight w:val="454"/>
        </w:trPr>
        <w:tc>
          <w:tcPr>
            <w:tcW w:w="10910" w:type="dxa"/>
          </w:tcPr>
          <w:p w:rsidR="00F3547E" w:rsidRPr="00397A0C" w:rsidRDefault="00F3547E" w:rsidP="007C3E08">
            <w:pPr>
              <w:rPr>
                <w:rFonts w:asciiTheme="minorHAnsi" w:hAnsiTheme="minorHAnsi" w:cstheme="minorHAnsi"/>
                <w:sz w:val="24"/>
                <w:szCs w:val="24"/>
              </w:rPr>
            </w:pPr>
          </w:p>
        </w:tc>
      </w:tr>
      <w:tr w:rsidR="00F3547E" w:rsidRPr="00397A0C" w:rsidTr="001209B8">
        <w:trPr>
          <w:trHeight w:val="454"/>
        </w:trPr>
        <w:tc>
          <w:tcPr>
            <w:tcW w:w="10910" w:type="dxa"/>
          </w:tcPr>
          <w:p w:rsidR="0033021C" w:rsidRPr="00397A0C" w:rsidRDefault="0033021C" w:rsidP="007C3E08">
            <w:pPr>
              <w:rPr>
                <w:rFonts w:asciiTheme="minorHAnsi" w:hAnsiTheme="minorHAnsi" w:cstheme="minorHAnsi"/>
                <w:sz w:val="24"/>
                <w:szCs w:val="24"/>
              </w:rPr>
            </w:pPr>
          </w:p>
        </w:tc>
      </w:tr>
      <w:tr w:rsidR="0033021C" w:rsidRPr="00397A0C" w:rsidTr="001209B8">
        <w:trPr>
          <w:trHeight w:val="454"/>
        </w:trPr>
        <w:tc>
          <w:tcPr>
            <w:tcW w:w="10910" w:type="dxa"/>
          </w:tcPr>
          <w:p w:rsidR="0033021C" w:rsidRPr="00397A0C" w:rsidRDefault="0033021C" w:rsidP="007C3E08">
            <w:pPr>
              <w:rPr>
                <w:rFonts w:asciiTheme="minorHAnsi" w:hAnsiTheme="minorHAnsi" w:cstheme="minorHAnsi"/>
                <w:sz w:val="24"/>
                <w:szCs w:val="24"/>
              </w:rPr>
            </w:pPr>
          </w:p>
        </w:tc>
      </w:tr>
    </w:tbl>
    <w:p w:rsidR="00F3547E" w:rsidRPr="00397A0C" w:rsidRDefault="00F3547E" w:rsidP="004A3735">
      <w:pPr>
        <w:rPr>
          <w:rFonts w:asciiTheme="minorHAnsi" w:hAnsiTheme="minorHAnsi" w:cstheme="minorHAnsi"/>
          <w:sz w:val="24"/>
          <w:szCs w:val="24"/>
        </w:rPr>
      </w:pPr>
    </w:p>
    <w:tbl>
      <w:tblPr>
        <w:tblStyle w:val="Grilledutableau"/>
        <w:tblW w:w="10910" w:type="dxa"/>
        <w:tblLook w:val="04A0" w:firstRow="1" w:lastRow="0" w:firstColumn="1" w:lastColumn="0" w:noHBand="0" w:noVBand="1"/>
      </w:tblPr>
      <w:tblGrid>
        <w:gridCol w:w="10910"/>
      </w:tblGrid>
      <w:tr w:rsidR="00F3547E" w:rsidRPr="00397A0C" w:rsidTr="001209B8">
        <w:tc>
          <w:tcPr>
            <w:tcW w:w="10910" w:type="dxa"/>
            <w:tcBorders>
              <w:top w:val="nil"/>
              <w:left w:val="nil"/>
              <w:right w:val="nil"/>
            </w:tcBorders>
          </w:tcPr>
          <w:p w:rsidR="00F3547E" w:rsidRPr="00397A0C" w:rsidRDefault="00F3547E" w:rsidP="00F3547E">
            <w:pPr>
              <w:rPr>
                <w:rFonts w:asciiTheme="minorHAnsi" w:eastAsia="Times New Roman" w:hAnsiTheme="minorHAnsi" w:cstheme="minorHAnsi"/>
                <w:color w:val="000000"/>
                <w:sz w:val="24"/>
                <w:szCs w:val="24"/>
                <w:lang w:eastAsia="fr-CA"/>
              </w:rPr>
            </w:pPr>
            <w:r w:rsidRPr="00397A0C">
              <w:rPr>
                <w:rFonts w:asciiTheme="minorHAnsi" w:eastAsia="Times New Roman" w:hAnsiTheme="minorHAnsi" w:cstheme="minorHAnsi"/>
                <w:b/>
                <w:bCs/>
                <w:color w:val="000000"/>
                <w:sz w:val="24"/>
                <w:szCs w:val="24"/>
                <w:u w:val="single"/>
                <w:lang w:eastAsia="fr-CA"/>
              </w:rPr>
              <w:t xml:space="preserve">Autres </w:t>
            </w:r>
            <w:r w:rsidRPr="00397A0C">
              <w:rPr>
                <w:rFonts w:asciiTheme="minorHAnsi" w:eastAsia="Times New Roman" w:hAnsiTheme="minorHAnsi" w:cstheme="minorHAnsi"/>
                <w:color w:val="000000"/>
                <w:sz w:val="24"/>
                <w:szCs w:val="24"/>
                <w:lang w:eastAsia="fr-CA"/>
              </w:rPr>
              <w:t xml:space="preserve">:  </w:t>
            </w:r>
          </w:p>
          <w:p w:rsidR="00F3547E" w:rsidRPr="00397A0C" w:rsidRDefault="00F3547E" w:rsidP="00F3547E">
            <w:pPr>
              <w:rPr>
                <w:rFonts w:asciiTheme="minorHAnsi" w:eastAsia="Times New Roman" w:hAnsiTheme="minorHAnsi" w:cstheme="minorHAnsi"/>
                <w:color w:val="000000"/>
                <w:sz w:val="24"/>
                <w:szCs w:val="24"/>
                <w:lang w:eastAsia="fr-CA"/>
              </w:rPr>
            </w:pPr>
            <w:r w:rsidRPr="00397A0C">
              <w:rPr>
                <w:rFonts w:asciiTheme="minorHAnsi" w:eastAsia="Times New Roman" w:hAnsiTheme="minorHAnsi" w:cstheme="minorHAnsi"/>
                <w:color w:val="000000"/>
                <w:sz w:val="24"/>
                <w:szCs w:val="24"/>
                <w:lang w:eastAsia="fr-CA"/>
              </w:rPr>
              <w:t xml:space="preserve">Relever tout autre élément démontrant le caractère exceptionnel du bénévole présenté.                              </w:t>
            </w:r>
          </w:p>
        </w:tc>
      </w:tr>
      <w:tr w:rsidR="00F3547E" w:rsidRPr="00397A0C" w:rsidTr="001209B8">
        <w:trPr>
          <w:trHeight w:val="454"/>
        </w:trPr>
        <w:tc>
          <w:tcPr>
            <w:tcW w:w="10910" w:type="dxa"/>
          </w:tcPr>
          <w:p w:rsidR="00F3547E" w:rsidRPr="00397A0C" w:rsidRDefault="00F3547E" w:rsidP="007C3E08">
            <w:pPr>
              <w:rPr>
                <w:rFonts w:asciiTheme="minorHAnsi" w:hAnsiTheme="minorHAnsi" w:cstheme="minorHAnsi"/>
                <w:sz w:val="24"/>
                <w:szCs w:val="24"/>
              </w:rPr>
            </w:pPr>
          </w:p>
        </w:tc>
      </w:tr>
      <w:tr w:rsidR="00F3547E" w:rsidRPr="00397A0C" w:rsidTr="001209B8">
        <w:trPr>
          <w:trHeight w:val="454"/>
        </w:trPr>
        <w:tc>
          <w:tcPr>
            <w:tcW w:w="10910" w:type="dxa"/>
          </w:tcPr>
          <w:p w:rsidR="00F3547E" w:rsidRPr="00397A0C" w:rsidRDefault="00F3547E" w:rsidP="007C3E08">
            <w:pPr>
              <w:rPr>
                <w:rFonts w:asciiTheme="minorHAnsi" w:hAnsiTheme="minorHAnsi" w:cstheme="minorHAnsi"/>
                <w:sz w:val="24"/>
                <w:szCs w:val="24"/>
              </w:rPr>
            </w:pPr>
          </w:p>
        </w:tc>
      </w:tr>
      <w:tr w:rsidR="00F3547E" w:rsidRPr="00397A0C" w:rsidTr="001209B8">
        <w:trPr>
          <w:trHeight w:val="454"/>
        </w:trPr>
        <w:tc>
          <w:tcPr>
            <w:tcW w:w="10910" w:type="dxa"/>
          </w:tcPr>
          <w:p w:rsidR="00F3547E" w:rsidRPr="00397A0C" w:rsidRDefault="00F3547E" w:rsidP="007C3E08">
            <w:pPr>
              <w:rPr>
                <w:rFonts w:asciiTheme="minorHAnsi" w:hAnsiTheme="minorHAnsi" w:cstheme="minorHAnsi"/>
                <w:sz w:val="24"/>
                <w:szCs w:val="24"/>
              </w:rPr>
            </w:pPr>
          </w:p>
        </w:tc>
      </w:tr>
      <w:tr w:rsidR="00F3547E" w:rsidRPr="00397A0C" w:rsidTr="001209B8">
        <w:trPr>
          <w:trHeight w:val="454"/>
        </w:trPr>
        <w:tc>
          <w:tcPr>
            <w:tcW w:w="10910" w:type="dxa"/>
          </w:tcPr>
          <w:p w:rsidR="00F3547E" w:rsidRPr="00397A0C" w:rsidRDefault="00F3547E" w:rsidP="007C3E08">
            <w:pPr>
              <w:rPr>
                <w:rFonts w:asciiTheme="minorHAnsi" w:hAnsiTheme="minorHAnsi" w:cstheme="minorHAnsi"/>
                <w:sz w:val="24"/>
                <w:szCs w:val="24"/>
              </w:rPr>
            </w:pPr>
          </w:p>
        </w:tc>
      </w:tr>
      <w:tr w:rsidR="00F3547E" w:rsidRPr="00397A0C" w:rsidTr="001209B8">
        <w:trPr>
          <w:trHeight w:val="454"/>
        </w:trPr>
        <w:tc>
          <w:tcPr>
            <w:tcW w:w="10910" w:type="dxa"/>
          </w:tcPr>
          <w:p w:rsidR="00F3547E" w:rsidRPr="00397A0C" w:rsidRDefault="00F3547E" w:rsidP="007C3E08">
            <w:pPr>
              <w:rPr>
                <w:rFonts w:asciiTheme="minorHAnsi" w:hAnsiTheme="minorHAnsi" w:cstheme="minorHAnsi"/>
                <w:sz w:val="24"/>
                <w:szCs w:val="24"/>
              </w:rPr>
            </w:pPr>
          </w:p>
        </w:tc>
      </w:tr>
      <w:tr w:rsidR="00F3547E" w:rsidRPr="00397A0C" w:rsidTr="001209B8">
        <w:trPr>
          <w:trHeight w:val="454"/>
        </w:trPr>
        <w:tc>
          <w:tcPr>
            <w:tcW w:w="10910" w:type="dxa"/>
          </w:tcPr>
          <w:p w:rsidR="00F3547E" w:rsidRPr="00397A0C" w:rsidRDefault="00F3547E" w:rsidP="007C3E08">
            <w:pPr>
              <w:rPr>
                <w:rFonts w:asciiTheme="minorHAnsi" w:hAnsiTheme="minorHAnsi" w:cstheme="minorHAnsi"/>
                <w:sz w:val="24"/>
                <w:szCs w:val="24"/>
              </w:rPr>
            </w:pPr>
          </w:p>
        </w:tc>
      </w:tr>
      <w:tr w:rsidR="00F3547E" w:rsidRPr="00397A0C" w:rsidTr="001209B8">
        <w:trPr>
          <w:trHeight w:val="454"/>
        </w:trPr>
        <w:tc>
          <w:tcPr>
            <w:tcW w:w="10910" w:type="dxa"/>
          </w:tcPr>
          <w:p w:rsidR="00F3547E" w:rsidRPr="00397A0C" w:rsidRDefault="00F3547E" w:rsidP="007C3E08">
            <w:pPr>
              <w:rPr>
                <w:rFonts w:asciiTheme="minorHAnsi" w:hAnsiTheme="minorHAnsi" w:cstheme="minorHAnsi"/>
                <w:sz w:val="24"/>
                <w:szCs w:val="24"/>
              </w:rPr>
            </w:pPr>
          </w:p>
        </w:tc>
      </w:tr>
    </w:tbl>
    <w:p w:rsidR="00F3547E" w:rsidRPr="00397A0C" w:rsidRDefault="00F3547E" w:rsidP="004A3735">
      <w:pPr>
        <w:rPr>
          <w:rFonts w:asciiTheme="minorHAnsi" w:hAnsiTheme="minorHAnsi" w:cstheme="minorHAnsi"/>
          <w:sz w:val="24"/>
          <w:szCs w:val="24"/>
        </w:rPr>
      </w:pPr>
    </w:p>
    <w:p w:rsidR="007C50EB" w:rsidRPr="00397A0C" w:rsidRDefault="007C50EB" w:rsidP="007C50EB">
      <w:pPr>
        <w:pStyle w:val="Pieddepage"/>
        <w:numPr>
          <w:ilvl w:val="0"/>
          <w:numId w:val="2"/>
        </w:numPr>
        <w:jc w:val="both"/>
        <w:rPr>
          <w:rFonts w:asciiTheme="minorHAnsi" w:hAnsiTheme="minorHAnsi" w:cstheme="minorHAnsi"/>
          <w:sz w:val="24"/>
          <w:szCs w:val="24"/>
        </w:rPr>
      </w:pPr>
      <w:r w:rsidRPr="00397A0C">
        <w:rPr>
          <w:rFonts w:asciiTheme="minorHAnsi" w:hAnsiTheme="minorHAnsi" w:cstheme="minorHAnsi"/>
          <w:sz w:val="24"/>
          <w:szCs w:val="24"/>
        </w:rPr>
        <w:t>Un comité formé de 3 personnes sélectionnera la candidature retenue. Le comité est formé de : 2 conseillers(ères) et 1 membre de l’administration.</w:t>
      </w:r>
    </w:p>
    <w:p w:rsidR="008D49A0" w:rsidRDefault="007C50EB" w:rsidP="007C50EB">
      <w:pPr>
        <w:pStyle w:val="Paragraphedeliste"/>
        <w:numPr>
          <w:ilvl w:val="0"/>
          <w:numId w:val="2"/>
        </w:numPr>
        <w:rPr>
          <w:rFonts w:asciiTheme="minorHAnsi" w:hAnsiTheme="minorHAnsi" w:cstheme="minorHAnsi"/>
          <w:sz w:val="24"/>
          <w:szCs w:val="24"/>
        </w:rPr>
      </w:pPr>
      <w:r w:rsidRPr="008D49A0">
        <w:rPr>
          <w:rFonts w:asciiTheme="minorHAnsi" w:hAnsiTheme="minorHAnsi" w:cstheme="minorHAnsi"/>
          <w:sz w:val="24"/>
          <w:szCs w:val="24"/>
        </w:rPr>
        <w:t>Le proposeur du Bénévole de l’année sera contacté. Il aura la chance de présenter le bénévole lors de la soirée de reconnaissance</w:t>
      </w:r>
      <w:r w:rsidR="008D49A0">
        <w:rPr>
          <w:rFonts w:asciiTheme="minorHAnsi" w:hAnsiTheme="minorHAnsi" w:cstheme="minorHAnsi"/>
          <w:sz w:val="24"/>
          <w:szCs w:val="24"/>
        </w:rPr>
        <w:t xml:space="preserve">. </w:t>
      </w:r>
      <w:r w:rsidR="008D49A0" w:rsidRPr="008D49A0">
        <w:rPr>
          <w:rFonts w:asciiTheme="minorHAnsi" w:hAnsiTheme="minorHAnsi" w:cstheme="minorHAnsi"/>
          <w:b/>
          <w:sz w:val="24"/>
          <w:szCs w:val="24"/>
        </w:rPr>
        <w:t>Date à venir.</w:t>
      </w:r>
    </w:p>
    <w:p w:rsidR="007C50EB" w:rsidRPr="008D49A0" w:rsidRDefault="007C50EB" w:rsidP="007C50EB">
      <w:pPr>
        <w:pStyle w:val="Paragraphedeliste"/>
        <w:numPr>
          <w:ilvl w:val="0"/>
          <w:numId w:val="2"/>
        </w:numPr>
        <w:rPr>
          <w:rFonts w:asciiTheme="minorHAnsi" w:hAnsiTheme="minorHAnsi" w:cstheme="minorHAnsi"/>
          <w:sz w:val="24"/>
          <w:szCs w:val="24"/>
        </w:rPr>
      </w:pPr>
      <w:r w:rsidRPr="008D49A0">
        <w:rPr>
          <w:rFonts w:asciiTheme="minorHAnsi" w:hAnsiTheme="minorHAnsi" w:cstheme="minorHAnsi"/>
          <w:sz w:val="24"/>
          <w:szCs w:val="24"/>
        </w:rPr>
        <w:t>La date limite pour le dépôt des candidatures est le 22 mars 2019.</w:t>
      </w:r>
    </w:p>
    <w:p w:rsidR="007C50EB" w:rsidRPr="00397A0C" w:rsidRDefault="007C50EB" w:rsidP="004A3735">
      <w:pPr>
        <w:rPr>
          <w:rFonts w:asciiTheme="minorHAnsi" w:hAnsiTheme="minorHAnsi" w:cstheme="minorHAnsi"/>
          <w:sz w:val="24"/>
          <w:szCs w:val="24"/>
        </w:rPr>
      </w:pPr>
      <w:r w:rsidRPr="00397A0C">
        <w:rPr>
          <w:rFonts w:asciiTheme="minorHAnsi" w:hAnsiTheme="minorHAnsi" w:cstheme="minorHAnsi"/>
          <w:noProof/>
          <w:sz w:val="24"/>
          <w:szCs w:val="24"/>
        </w:rPr>
        <w:drawing>
          <wp:anchor distT="0" distB="0" distL="114300" distR="114300" simplePos="0" relativeHeight="251659264" behindDoc="1" locked="0" layoutInCell="1" allowOverlap="1">
            <wp:simplePos x="0" y="0"/>
            <wp:positionH relativeFrom="column">
              <wp:posOffset>1003300</wp:posOffset>
            </wp:positionH>
            <wp:positionV relativeFrom="paragraph">
              <wp:posOffset>377190</wp:posOffset>
            </wp:positionV>
            <wp:extent cx="4597400" cy="142902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7400" cy="142902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C50EB" w:rsidRPr="00397A0C" w:rsidSect="001209B8">
      <w:pgSz w:w="12240" w:h="15840"/>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735" w:rsidRDefault="004A3735" w:rsidP="004A3735">
      <w:pPr>
        <w:spacing w:after="0" w:line="240" w:lineRule="auto"/>
      </w:pPr>
      <w:r>
        <w:separator/>
      </w:r>
    </w:p>
  </w:endnote>
  <w:endnote w:type="continuationSeparator" w:id="0">
    <w:p w:rsidR="004A3735" w:rsidRDefault="004A3735" w:rsidP="004A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ranq eco sans">
    <w:panose1 w:val="020B0603030804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735" w:rsidRDefault="004A3735" w:rsidP="004A3735">
      <w:pPr>
        <w:spacing w:after="0" w:line="240" w:lineRule="auto"/>
      </w:pPr>
      <w:r>
        <w:separator/>
      </w:r>
    </w:p>
  </w:footnote>
  <w:footnote w:type="continuationSeparator" w:id="0">
    <w:p w:rsidR="004A3735" w:rsidRDefault="004A3735" w:rsidP="004A3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E614E"/>
    <w:multiLevelType w:val="hybridMultilevel"/>
    <w:tmpl w:val="8272D9FA"/>
    <w:lvl w:ilvl="0" w:tplc="0882BDF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67035AC"/>
    <w:multiLevelType w:val="hybridMultilevel"/>
    <w:tmpl w:val="74F6A4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735"/>
    <w:rsid w:val="00000FD3"/>
    <w:rsid w:val="00057E76"/>
    <w:rsid w:val="001209B8"/>
    <w:rsid w:val="001705F4"/>
    <w:rsid w:val="00173ED7"/>
    <w:rsid w:val="0033021C"/>
    <w:rsid w:val="003406BE"/>
    <w:rsid w:val="00397A0C"/>
    <w:rsid w:val="00487308"/>
    <w:rsid w:val="004A3735"/>
    <w:rsid w:val="00517D3D"/>
    <w:rsid w:val="00543E3A"/>
    <w:rsid w:val="00600098"/>
    <w:rsid w:val="00657D0F"/>
    <w:rsid w:val="00681562"/>
    <w:rsid w:val="00715F85"/>
    <w:rsid w:val="007C50EB"/>
    <w:rsid w:val="007F2007"/>
    <w:rsid w:val="008D49A0"/>
    <w:rsid w:val="00BE0629"/>
    <w:rsid w:val="00BE2263"/>
    <w:rsid w:val="00DD4F2B"/>
    <w:rsid w:val="00F278E8"/>
    <w:rsid w:val="00F3547E"/>
    <w:rsid w:val="00F754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DE7985"/>
  <w15:chartTrackingRefBased/>
  <w15:docId w15:val="{01E916DE-876D-4964-858A-CF2E052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pranq eco sans" w:eastAsiaTheme="minorHAnsi" w:hAnsi="Spranq eco sans"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3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A3735"/>
    <w:pPr>
      <w:tabs>
        <w:tab w:val="center" w:pos="4320"/>
        <w:tab w:val="right" w:pos="8640"/>
      </w:tabs>
      <w:spacing w:after="0" w:line="240" w:lineRule="auto"/>
    </w:pPr>
  </w:style>
  <w:style w:type="character" w:customStyle="1" w:styleId="En-tteCar">
    <w:name w:val="En-tête Car"/>
    <w:basedOn w:val="Policepardfaut"/>
    <w:link w:val="En-tte"/>
    <w:uiPriority w:val="99"/>
    <w:rsid w:val="004A3735"/>
  </w:style>
  <w:style w:type="paragraph" w:styleId="Pieddepage">
    <w:name w:val="footer"/>
    <w:basedOn w:val="Normal"/>
    <w:link w:val="PieddepageCar"/>
    <w:uiPriority w:val="99"/>
    <w:unhideWhenUsed/>
    <w:rsid w:val="004A373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A3735"/>
  </w:style>
  <w:style w:type="paragraph" w:styleId="Paragraphedeliste">
    <w:name w:val="List Paragraph"/>
    <w:basedOn w:val="Normal"/>
    <w:uiPriority w:val="34"/>
    <w:qFormat/>
    <w:rsid w:val="004A3735"/>
    <w:pPr>
      <w:ind w:left="720"/>
      <w:contextualSpacing/>
    </w:pPr>
  </w:style>
  <w:style w:type="paragraph" w:styleId="Textedebulles">
    <w:name w:val="Balloon Text"/>
    <w:basedOn w:val="Normal"/>
    <w:link w:val="TextedebullesCar"/>
    <w:uiPriority w:val="99"/>
    <w:semiHidden/>
    <w:unhideWhenUsed/>
    <w:rsid w:val="006815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1562"/>
    <w:rPr>
      <w:rFonts w:ascii="Segoe UI" w:hAnsi="Segoe UI" w:cs="Segoe UI"/>
      <w:sz w:val="18"/>
      <w:szCs w:val="18"/>
    </w:rPr>
  </w:style>
  <w:style w:type="character" w:styleId="Textedelespacerserv">
    <w:name w:val="Placeholder Text"/>
    <w:basedOn w:val="Policepardfaut"/>
    <w:uiPriority w:val="99"/>
    <w:semiHidden/>
    <w:rsid w:val="003302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LoisirStMarc</dc:creator>
  <cp:keywords/>
  <dc:description/>
  <cp:lastModifiedBy>LoisirStMarc</cp:lastModifiedBy>
  <cp:revision>4</cp:revision>
  <cp:lastPrinted>2019-02-12T21:05:00Z</cp:lastPrinted>
  <dcterms:created xsi:type="dcterms:W3CDTF">2019-02-15T14:06:00Z</dcterms:created>
  <dcterms:modified xsi:type="dcterms:W3CDTF">2019-02-19T19:59:00Z</dcterms:modified>
</cp:coreProperties>
</file>